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8EB647C" w14:textId="7777777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>Čestné prohlášení o výši obratu</w:t>
      </w:r>
    </w:p>
    <w:p w14:paraId="18EB647D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8EB647E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8EB647F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8EB6480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8EB6481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proofErr w:type="gramStart"/>
      <w:r w:rsidRPr="006564BB">
        <w:rPr>
          <w:rFonts w:ascii="Verdana" w:hAnsi="Verdana" w:cstheme="minorHAnsi"/>
          <w:sz w:val="18"/>
          <w:szCs w:val="18"/>
        </w:rPr>
        <w:t>Právní</w:t>
      </w:r>
      <w:proofErr w:type="gramEnd"/>
      <w:r w:rsidRPr="006564BB">
        <w:rPr>
          <w:rFonts w:ascii="Verdana" w:hAnsi="Verdana" w:cstheme="minorHAnsi"/>
          <w:sz w:val="18"/>
          <w:szCs w:val="18"/>
        </w:rPr>
        <w:t xml:space="preserve">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Klikněte </w:t>
          </w:r>
          <w:proofErr w:type="gramStart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sem a zadejte</w:t>
          </w:r>
          <w:proofErr w:type="gramEnd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 text.</w:t>
          </w:r>
        </w:sdtContent>
      </w:sdt>
    </w:p>
    <w:p w14:paraId="18EB6482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8EB6483" w14:textId="1FD46DD2"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 xml:space="preserve">zakázku s názvem </w:t>
      </w:r>
      <w:r w:rsidR="00297A8F" w:rsidRPr="00EF2007">
        <w:rPr>
          <w:rFonts w:ascii="Verdana" w:hAnsi="Verdana"/>
          <w:b/>
          <w:sz w:val="18"/>
          <w:szCs w:val="18"/>
        </w:rPr>
        <w:t xml:space="preserve">„Oprava zabezpečovacího zařízení na trati Olomouc Nová Ulice – Olomouc </w:t>
      </w:r>
      <w:proofErr w:type="spellStart"/>
      <w:r w:rsidR="00297A8F" w:rsidRPr="00EF2007">
        <w:rPr>
          <w:rFonts w:ascii="Verdana" w:hAnsi="Verdana"/>
          <w:b/>
          <w:sz w:val="18"/>
          <w:szCs w:val="18"/>
        </w:rPr>
        <w:t>Řepčín</w:t>
      </w:r>
      <w:proofErr w:type="spellEnd"/>
      <w:r w:rsidR="00297A8F" w:rsidRPr="00EF2007">
        <w:rPr>
          <w:rFonts w:ascii="Verdana" w:hAnsi="Verdana"/>
          <w:b/>
          <w:sz w:val="18"/>
          <w:szCs w:val="18"/>
        </w:rPr>
        <w:t>“</w:t>
      </w:r>
      <w:r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14:paraId="18EB6484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14:paraId="18EB648C" w14:textId="77777777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18EB6485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EB6486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18EB6487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297A8F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EB6488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18EB6489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297A8F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18EB648A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18EB648B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297A8F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bookmarkStart w:id="0" w:name="_GoBack"/>
            <w:bookmarkEnd w:id="0"/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14:paraId="18EB6491" w14:textId="77777777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18EB648D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18EB648E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18EB648F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18EB6490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14:paraId="18EB6496" w14:textId="77777777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18EB6492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B6493" w14:textId="77777777" w:rsidR="00FB096B" w:rsidRPr="006564BB" w:rsidRDefault="00297A8F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B6494" w14:textId="77777777" w:rsidR="00FB096B" w:rsidRPr="006564BB" w:rsidRDefault="00297A8F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8EB6495" w14:textId="77777777" w:rsidR="00FB096B" w:rsidRPr="006564BB" w:rsidRDefault="00297A8F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18EB649B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18EB6497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 xml:space="preserve">Roční obrat (v </w:t>
            </w:r>
            <w:proofErr w:type="gramStart"/>
            <w:r w:rsidRPr="006564BB">
              <w:rPr>
                <w:rFonts w:ascii="Verdana" w:hAnsi="Verdana" w:cstheme="minorHAnsi"/>
                <w:sz w:val="18"/>
                <w:szCs w:val="18"/>
              </w:rPr>
              <w:t>EUR</w:t>
            </w:r>
            <w:proofErr w:type="gramEnd"/>
            <w:r w:rsidRPr="006564BB">
              <w:rPr>
                <w:rFonts w:ascii="Verdana" w:hAnsi="Verdana" w:cstheme="minorHAnsi"/>
                <w:sz w:val="18"/>
                <w:szCs w:val="18"/>
              </w:rPr>
              <w:t>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B6498" w14:textId="77777777" w:rsidR="00FB096B" w:rsidRPr="006564BB" w:rsidRDefault="00297A8F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B6499" w14:textId="77777777" w:rsidR="00FB096B" w:rsidRPr="006564BB" w:rsidRDefault="00297A8F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8EB649A" w14:textId="77777777" w:rsidR="00FB096B" w:rsidRPr="006564BB" w:rsidRDefault="00297A8F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18EB64A0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18EB649C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 xml:space="preserve">Použitý směnný kurz na </w:t>
            </w:r>
            <w:proofErr w:type="gramStart"/>
            <w:r w:rsidRPr="006564BB">
              <w:rPr>
                <w:rFonts w:ascii="Verdana" w:hAnsi="Verdana" w:cstheme="minorHAnsi"/>
                <w:sz w:val="18"/>
                <w:szCs w:val="18"/>
              </w:rPr>
              <w:t>EUR</w:t>
            </w:r>
            <w:proofErr w:type="gramEnd"/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8EB649D" w14:textId="77777777" w:rsidR="00FB096B" w:rsidRPr="006564BB" w:rsidRDefault="00297A8F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8EB649E" w14:textId="77777777" w:rsidR="00FB096B" w:rsidRPr="006564BB" w:rsidRDefault="00297A8F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18EB649F" w14:textId="77777777" w:rsidR="00FB096B" w:rsidRPr="006564BB" w:rsidRDefault="00297A8F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18EB64A1" w14:textId="77777777"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14:paraId="18EB64A2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14:paraId="18EB64A3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14:paraId="18EB64A4" w14:textId="77777777"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14:paraId="18EB64A5" w14:textId="77777777"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14:paraId="18EB64A6" w14:textId="77777777" w:rsidR="00FB096B" w:rsidRPr="006564BB" w:rsidRDefault="00FB096B" w:rsidP="00FB096B">
      <w:p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Výše uvedené hodnoty Ročního obratu jsou doloženy výkazy zisků a ztrát nebo obdobným dokladem podle právního řádu země sídla dodavatele v příloze k tomuto prohlášení.</w:t>
      </w:r>
    </w:p>
    <w:p w14:paraId="18EB64A7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Přílohy:</w:t>
      </w:r>
      <w:r w:rsidRPr="006564BB">
        <w:rPr>
          <w:rFonts w:ascii="Verdana" w:hAnsi="Verdana" w:cstheme="minorHAnsi"/>
          <w:sz w:val="18"/>
          <w:szCs w:val="18"/>
        </w:rPr>
        <w:t xml:space="preserve"> výkazy zisků a ztrát nebo obdobný doklad podle právního řádu země sídla dodavatele</w:t>
      </w:r>
    </w:p>
    <w:p w14:paraId="18EB64A8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8EB64A9" w14:textId="77777777" w:rsidR="004E32F0" w:rsidRPr="006564BB" w:rsidRDefault="004E32F0" w:rsidP="00FB096B">
      <w:pPr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V </w:t>
      </w:r>
      <w:sdt>
        <w:sdtPr>
          <w:rPr>
            <w:rFonts w:ascii="Verdana" w:hAnsi="Verdana" w:cstheme="minorHAnsi"/>
            <w:sz w:val="18"/>
            <w:szCs w:val="18"/>
          </w:rPr>
          <w:id w:val="151192853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Klikněte sem a zadejte </w:t>
          </w:r>
          <w:proofErr w:type="gramStart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text.</w:t>
          </w:r>
        </w:sdtContent>
      </w:sdt>
      <w:r w:rsidRPr="006564BB">
        <w:rPr>
          <w:rFonts w:ascii="Verdana" w:hAnsi="Verdana" w:cstheme="minorHAnsi"/>
          <w:sz w:val="18"/>
          <w:szCs w:val="18"/>
        </w:rPr>
        <w:t>dne</w:t>
      </w:r>
      <w:proofErr w:type="gramEnd"/>
      <w:r w:rsidRPr="006564BB">
        <w:rPr>
          <w:rFonts w:ascii="Verdana" w:hAnsi="Verdana" w:cstheme="minorHAnsi"/>
          <w:sz w:val="18"/>
          <w:szCs w:val="18"/>
        </w:rPr>
        <w:t xml:space="preserve"> </w:t>
      </w:r>
      <w:sdt>
        <w:sdtPr>
          <w:rPr>
            <w:rFonts w:ascii="Verdana" w:hAnsi="Verdana" w:cstheme="minorHAnsi"/>
            <w:sz w:val="18"/>
            <w:szCs w:val="18"/>
          </w:rPr>
          <w:id w:val="1138759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8EB64AA" w14:textId="77777777" w:rsidR="004E32F0" w:rsidRPr="006564BB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 w:cstheme="minorHAnsi"/>
          <w:sz w:val="18"/>
          <w:szCs w:val="18"/>
        </w:rPr>
      </w:pPr>
    </w:p>
    <w:p w14:paraId="18EB64AB" w14:textId="77777777" w:rsidR="004E32F0" w:rsidRPr="006564BB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 w:cstheme="minorHAnsi"/>
          <w:sz w:val="18"/>
          <w:szCs w:val="18"/>
        </w:rPr>
      </w:pPr>
    </w:p>
    <w:p w14:paraId="18EB64AC" w14:textId="77777777" w:rsidR="004E32F0" w:rsidRPr="006564BB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 w:cstheme="minorHAnsi"/>
          <w:sz w:val="18"/>
          <w:szCs w:val="18"/>
        </w:rPr>
        <w:id w:val="-485561654"/>
        <w:placeholder>
          <w:docPart w:val="DefaultPlaceholder_1082065158"/>
        </w:placeholder>
        <w:showingPlcHdr/>
      </w:sdtPr>
      <w:sdtEndPr/>
      <w:sdtContent>
        <w:p w14:paraId="18EB64AD" w14:textId="77777777" w:rsidR="000619EB" w:rsidRPr="006564BB" w:rsidRDefault="000619EB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 w:cstheme="minorHAnsi"/>
              <w:sz w:val="18"/>
              <w:szCs w:val="18"/>
            </w:rPr>
          </w:pPr>
          <w:r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p>
      </w:sdtContent>
    </w:sdt>
    <w:sectPr w:rsidR="000619EB" w:rsidRPr="006564BB" w:rsidSect="002F3737">
      <w:footerReference w:type="default" r:id="rId12"/>
      <w:head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8EB64B0" w14:textId="77777777" w:rsidR="00006913" w:rsidRDefault="00006913">
      <w:r>
        <w:separator/>
      </w:r>
    </w:p>
  </w:endnote>
  <w:endnote w:type="continuationSeparator" w:id="0">
    <w:p w14:paraId="18EB64B1" w14:textId="77777777" w:rsidR="00006913" w:rsidRDefault="000069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8EB64B2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8EB64B3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8EB64AE" w14:textId="77777777" w:rsidR="00006913" w:rsidRDefault="00006913">
      <w:r>
        <w:separator/>
      </w:r>
    </w:p>
  </w:footnote>
  <w:footnote w:type="continuationSeparator" w:id="0">
    <w:p w14:paraId="18EB64AF" w14:textId="77777777" w:rsidR="00006913" w:rsidRDefault="00006913">
      <w:r>
        <w:continuationSeparator/>
      </w:r>
    </w:p>
  </w:footnote>
  <w:footnote w:id="1">
    <w:p w14:paraId="18EB64B9" w14:textId="77777777"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</w:t>
      </w:r>
      <w:proofErr w:type="gramStart"/>
      <w:r w:rsidRPr="006564BB">
        <w:rPr>
          <w:rFonts w:ascii="Verdana" w:hAnsi="Verdana"/>
          <w:sz w:val="16"/>
          <w:szCs w:val="16"/>
        </w:rPr>
        <w:t>EUR</w:t>
      </w:r>
      <w:proofErr w:type="gramEnd"/>
    </w:p>
  </w:footnote>
  <w:footnote w:id="2">
    <w:p w14:paraId="18EB64BA" w14:textId="77777777"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8EB64B7" w14:textId="77777777" w:rsidTr="00575A5C">
      <w:trPr>
        <w:trHeight w:val="925"/>
      </w:trPr>
      <w:tc>
        <w:tcPr>
          <w:tcW w:w="5041" w:type="dxa"/>
          <w:vAlign w:val="center"/>
        </w:tcPr>
        <w:p w14:paraId="18EB64B4" w14:textId="77777777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14:paraId="18EB64B5" w14:textId="77777777" w:rsidR="00BD4E85" w:rsidRPr="00DC177F" w:rsidRDefault="008660BD" w:rsidP="008660BD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</w:tc>
      <w:tc>
        <w:tcPr>
          <w:tcW w:w="5119" w:type="dxa"/>
          <w:vAlign w:val="center"/>
        </w:tcPr>
        <w:p w14:paraId="18EB64B6" w14:textId="77777777" w:rsidR="00BD4E85" w:rsidRDefault="00BD4E85" w:rsidP="0009080E">
          <w:pPr>
            <w:pStyle w:val="Zhlav"/>
            <w:jc w:val="right"/>
          </w:pPr>
        </w:p>
      </w:tc>
    </w:tr>
  </w:tbl>
  <w:p w14:paraId="18EB64B8" w14:textId="77777777" w:rsidR="00AD3797" w:rsidRDefault="00AD379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6913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97A8F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4D46"/>
    <w:rsid w:val="00F75EBC"/>
    <w:rsid w:val="00F75F1A"/>
    <w:rsid w:val="00F80FC1"/>
    <w:rsid w:val="00FB096B"/>
    <w:rsid w:val="00FC6A85"/>
    <w:rsid w:val="00FD570C"/>
    <w:rsid w:val="00FE7C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18EB647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14:paraId="4BC9E8D1" w14:textId="77777777"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14:paraId="4BC9E8D2" w14:textId="77777777"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14:paraId="4BC9E8D3" w14:textId="77777777"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14:paraId="4BC9E8D4" w14:textId="77777777"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14:paraId="4BC9E8D5" w14:textId="77777777"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14:paraId="4BC9E8D6" w14:textId="77777777"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14:paraId="4BC9E8D7" w14:textId="77777777"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14:paraId="4BC9E8D8" w14:textId="77777777"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14:paraId="4BC9E8D9" w14:textId="77777777"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14:paraId="4BC9E8DA" w14:textId="77777777"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2557D1"/>
    <w:rsid w:val="002C39EA"/>
    <w:rsid w:val="003E40D7"/>
    <w:rsid w:val="00494361"/>
    <w:rsid w:val="0053414F"/>
    <w:rsid w:val="006235F2"/>
    <w:rsid w:val="00633686"/>
    <w:rsid w:val="00726C62"/>
    <w:rsid w:val="00793261"/>
    <w:rsid w:val="008C42C3"/>
    <w:rsid w:val="00A86AAC"/>
    <w:rsid w:val="00AF6F02"/>
    <w:rsid w:val="00B10FC2"/>
    <w:rsid w:val="00B977C3"/>
    <w:rsid w:val="00CA0B20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BC9E8D1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F05EB87-2B6F-48EA-9F4A-6CFB6BE6122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81809C7E-CDC0-45C4-9F2D-AABE537DC97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472DF06-874F-46FE-9409-5C9A226DAD59}">
  <ds:schemaRefs>
    <ds:schemaRef ds:uri="http://purl.org/dc/elements/1.1/"/>
    <ds:schemaRef ds:uri="http://schemas.microsoft.com/office/2006/documentManagement/types"/>
    <ds:schemaRef ds:uri="http://www.w3.org/XML/1998/namespace"/>
    <ds:schemaRef ds:uri="http://schemas.openxmlformats.org/package/2006/metadata/core-properties"/>
    <ds:schemaRef ds:uri="http://schemas.microsoft.com/office/2006/metadata/properties"/>
    <ds:schemaRef ds:uri="http://purl.org/dc/dcmitype/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535A37CB-509D-42A4-9F10-0E70D1578F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317</Words>
  <Characters>1736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2049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3</cp:revision>
  <cp:lastPrinted>2018-03-26T11:24:00Z</cp:lastPrinted>
  <dcterms:created xsi:type="dcterms:W3CDTF">2019-04-05T10:41:00Z</dcterms:created>
  <dcterms:modified xsi:type="dcterms:W3CDTF">2019-05-20T11:04:00Z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